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03D" w:rsidRPr="00BD674F" w:rsidRDefault="00BD674F" w:rsidP="00BD674F">
      <w:pPr>
        <w:pStyle w:val="KeinLeerraum"/>
        <w:jc w:val="center"/>
        <w:rPr>
          <w:sz w:val="36"/>
          <w:szCs w:val="36"/>
        </w:rPr>
      </w:pPr>
      <w:r w:rsidRPr="00BD674F">
        <w:rPr>
          <w:sz w:val="36"/>
          <w:szCs w:val="36"/>
        </w:rPr>
        <w:t>Wasserlied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Gedicht Nr. 307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</w:p>
    <w:p w:rsidR="00BD674F" w:rsidRDefault="001B7F85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Sonnenlicht sich kräuseln</w:t>
      </w:r>
      <w:r w:rsidR="00BD674F">
        <w:rPr>
          <w:sz w:val="28"/>
          <w:szCs w:val="28"/>
        </w:rPr>
        <w:t xml:space="preserve"> Wellen</w:t>
      </w:r>
    </w:p>
    <w:p w:rsidR="00BD674F" w:rsidRDefault="001B7F85" w:rsidP="001B7F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Schwänen sowie schwankend</w:t>
      </w:r>
      <w:bookmarkStart w:id="0" w:name="_GoBack"/>
      <w:bookmarkEnd w:id="0"/>
      <w:r w:rsidR="00BD674F">
        <w:rPr>
          <w:sz w:val="28"/>
          <w:szCs w:val="28"/>
        </w:rPr>
        <w:t xml:space="preserve"> Kahn,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Seerosen tanzen aufwogenden Wellen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hell Sonnenlicht umtanzt den Kahn.</w:t>
      </w:r>
    </w:p>
    <w:p w:rsidR="00BD674F" w:rsidRDefault="00A053C6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………………………….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über den Wipfeln der alten Weiden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ihrem grünenden lieblichen Schein,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Winde bewegt die Äste und Zweige</w:t>
      </w:r>
    </w:p>
    <w:p w:rsidR="00BD674F" w:rsidRDefault="00BD674F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Himmel lädt zum Baden ein.</w:t>
      </w:r>
    </w:p>
    <w:p w:rsidR="00BD674F" w:rsidRDefault="00A053C6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A053C6" w:rsidRDefault="00A053C6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Schmetterling mit blauen Schwingen</w:t>
      </w:r>
    </w:p>
    <w:p w:rsidR="00A053C6" w:rsidRDefault="00A053C6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Blumenblüten hin sein Flug,</w:t>
      </w:r>
    </w:p>
    <w:p w:rsidR="00A053C6" w:rsidRDefault="00A053C6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Ufer freudig Kinder winken</w:t>
      </w:r>
    </w:p>
    <w:p w:rsidR="00A053C6" w:rsidRDefault="00A053C6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hoch am Himmel Wolkenzug.</w:t>
      </w:r>
    </w:p>
    <w:p w:rsidR="00A053C6" w:rsidRDefault="00A053C6" w:rsidP="00BD67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A053C6" w:rsidRPr="00A053C6" w:rsidRDefault="00A053C6" w:rsidP="00BD674F">
      <w:pPr>
        <w:pStyle w:val="KeinLeerraum"/>
        <w:jc w:val="center"/>
        <w:rPr>
          <w:b/>
          <w:sz w:val="24"/>
          <w:szCs w:val="24"/>
        </w:rPr>
      </w:pPr>
      <w:r w:rsidRPr="00A053C6">
        <w:rPr>
          <w:b/>
          <w:sz w:val="24"/>
          <w:szCs w:val="24"/>
        </w:rPr>
        <w:t>Peter Leitheim: Buchautor.</w:t>
      </w:r>
    </w:p>
    <w:p w:rsidR="00A053C6" w:rsidRPr="00A053C6" w:rsidRDefault="00A053C6" w:rsidP="00BD674F">
      <w:pPr>
        <w:pStyle w:val="KeinLeerraum"/>
        <w:jc w:val="center"/>
        <w:rPr>
          <w:b/>
          <w:sz w:val="24"/>
          <w:szCs w:val="24"/>
        </w:rPr>
      </w:pPr>
      <w:r w:rsidRPr="00A053C6">
        <w:rPr>
          <w:b/>
          <w:sz w:val="24"/>
          <w:szCs w:val="24"/>
        </w:rPr>
        <w:t>Deutsche Gedichte Bibliothek</w:t>
      </w:r>
    </w:p>
    <w:p w:rsidR="00A053C6" w:rsidRDefault="00A053C6" w:rsidP="00BD674F">
      <w:pPr>
        <w:pStyle w:val="KeinLeerraum"/>
        <w:jc w:val="center"/>
        <w:rPr>
          <w:sz w:val="28"/>
          <w:szCs w:val="28"/>
        </w:rPr>
      </w:pPr>
    </w:p>
    <w:p w:rsidR="00A053C6" w:rsidRDefault="00A053C6" w:rsidP="00BD674F">
      <w:pPr>
        <w:pStyle w:val="KeinLeerraum"/>
        <w:jc w:val="center"/>
        <w:rPr>
          <w:sz w:val="28"/>
          <w:szCs w:val="28"/>
        </w:rPr>
      </w:pPr>
    </w:p>
    <w:p w:rsidR="00BD674F" w:rsidRPr="00BD674F" w:rsidRDefault="00BD674F" w:rsidP="00BD674F">
      <w:pPr>
        <w:pStyle w:val="KeinLeerraum"/>
        <w:jc w:val="center"/>
        <w:rPr>
          <w:sz w:val="28"/>
          <w:szCs w:val="28"/>
        </w:rPr>
      </w:pPr>
    </w:p>
    <w:sectPr w:rsidR="00BD674F" w:rsidRPr="00BD67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4F"/>
    <w:rsid w:val="0011103D"/>
    <w:rsid w:val="001B7F85"/>
    <w:rsid w:val="00A053C6"/>
    <w:rsid w:val="00BD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B8AC"/>
  <w15:chartTrackingRefBased/>
  <w15:docId w15:val="{5662F619-A0EB-4360-86A7-7741797F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D67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2022-10-20T10:36:00Z</dcterms:created>
  <dcterms:modified xsi:type="dcterms:W3CDTF">2023-02-06T08:53:00Z</dcterms:modified>
</cp:coreProperties>
</file>