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4874" w:rsidRDefault="009F4F53" w:rsidP="009F4F53">
      <w:pPr>
        <w:pStyle w:val="KeinLeerraum"/>
        <w:jc w:val="center"/>
        <w:rPr>
          <w:rFonts w:ascii="Algerian" w:hAnsi="Algerian"/>
          <w:sz w:val="28"/>
          <w:szCs w:val="28"/>
        </w:rPr>
      </w:pPr>
      <w:bookmarkStart w:id="0" w:name="_GoBack"/>
      <w:bookmarkEnd w:id="0"/>
      <w:r w:rsidRPr="009F4F53">
        <w:rPr>
          <w:rFonts w:ascii="Algerian" w:hAnsi="Algerian"/>
          <w:sz w:val="28"/>
          <w:szCs w:val="28"/>
        </w:rPr>
        <w:t>Der versunkene Kirchturm</w:t>
      </w:r>
    </w:p>
    <w:p w:rsidR="00747536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</w:p>
    <w:p w:rsidR="009F4F53" w:rsidRDefault="001B7B9D" w:rsidP="009F4F53">
      <w:pPr>
        <w:pStyle w:val="KeinLeerraum"/>
        <w:jc w:val="center"/>
        <w:rPr>
          <w:rFonts w:ascii="Algerian" w:hAnsi="Algerian"/>
          <w:sz w:val="28"/>
          <w:szCs w:val="28"/>
        </w:rPr>
      </w:pPr>
      <w:r>
        <w:rPr>
          <w:rFonts w:ascii="Algerian" w:hAnsi="Algerian"/>
          <w:sz w:val="28"/>
          <w:szCs w:val="28"/>
        </w:rPr>
        <w:t>Gedicht Nr.1251</w:t>
      </w:r>
    </w:p>
    <w:p w:rsidR="001B7B9D" w:rsidRDefault="001B7B9D" w:rsidP="009F4F53">
      <w:pPr>
        <w:pStyle w:val="KeinLeerraum"/>
        <w:jc w:val="center"/>
        <w:rPr>
          <w:rFonts w:ascii="Algerian" w:hAnsi="Algerian"/>
          <w:sz w:val="28"/>
          <w:szCs w:val="28"/>
        </w:rPr>
      </w:pP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Aus des Meeres sandig Grunde</w:t>
      </w:r>
    </w:p>
    <w:p w:rsidR="006450C0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</w:t>
      </w:r>
      <w:r w:rsidR="006450C0">
        <w:rPr>
          <w:rFonts w:cstheme="minorHAnsi"/>
          <w:sz w:val="28"/>
          <w:szCs w:val="28"/>
        </w:rPr>
        <w:t xml:space="preserve">önen Kirchenglocken </w:t>
      </w:r>
      <w:r>
        <w:rPr>
          <w:rFonts w:cstheme="minorHAnsi"/>
          <w:sz w:val="28"/>
          <w:szCs w:val="28"/>
        </w:rPr>
        <w:t xml:space="preserve">dumpf und </w:t>
      </w:r>
      <w:r w:rsidR="006450C0">
        <w:rPr>
          <w:rFonts w:cstheme="minorHAnsi"/>
          <w:sz w:val="28"/>
          <w:szCs w:val="28"/>
        </w:rPr>
        <w:t>matt,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und sie geben uns so Kunde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von der einst versunkenen Stadt.</w:t>
      </w:r>
    </w:p>
    <w:p w:rsidR="006450C0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---------------------------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Einst im Sturm vom Meer verschlungen</w:t>
      </w:r>
    </w:p>
    <w:p w:rsidR="006450C0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</w:t>
      </w:r>
      <w:r w:rsidR="006450C0">
        <w:rPr>
          <w:rFonts w:cstheme="minorHAnsi"/>
          <w:sz w:val="28"/>
          <w:szCs w:val="28"/>
        </w:rPr>
        <w:t>lieb allein der Kirchturm stehn,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der Sonne glänzend Funkeln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wiederscheinend ihn kann sehn.</w:t>
      </w:r>
    </w:p>
    <w:p w:rsidR="006450C0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6450C0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Groß die Stadt die da</w:t>
      </w:r>
      <w:r w:rsidR="006450C0">
        <w:rPr>
          <w:rFonts w:cstheme="minorHAnsi"/>
          <w:sz w:val="28"/>
          <w:szCs w:val="28"/>
        </w:rPr>
        <w:t xml:space="preserve"> versunken</w:t>
      </w:r>
    </w:p>
    <w:p w:rsidR="006450C0" w:rsidRDefault="0074753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Trümmer auf dem</w:t>
      </w:r>
      <w:r w:rsidR="006450C0">
        <w:rPr>
          <w:rFonts w:cstheme="minorHAnsi"/>
          <w:sz w:val="28"/>
          <w:szCs w:val="28"/>
        </w:rPr>
        <w:t xml:space="preserve"> Grund noch stehn,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selbst zur Nacht beim Sternen funkeln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kann den Kirchturm ma</w:t>
      </w:r>
      <w:r w:rsidR="00747536">
        <w:rPr>
          <w:rFonts w:cstheme="minorHAnsi"/>
          <w:sz w:val="28"/>
          <w:szCs w:val="28"/>
        </w:rPr>
        <w:t>n</w:t>
      </w:r>
      <w:r>
        <w:rPr>
          <w:rFonts w:cstheme="minorHAnsi"/>
          <w:sz w:val="28"/>
          <w:szCs w:val="28"/>
        </w:rPr>
        <w:t xml:space="preserve"> noch sehn.</w:t>
      </w:r>
    </w:p>
    <w:p w:rsidR="006450C0" w:rsidRDefault="0026572F" w:rsidP="0026572F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Möchte gern in die Tiefe steigen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das wogend` Meer hinein,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mit dem Fischlein ihrem Reigen</w:t>
      </w:r>
    </w:p>
    <w:p w:rsidR="006450C0" w:rsidRDefault="003F73E6" w:rsidP="003F73E6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in den Kirchturm treten ein.</w:t>
      </w:r>
    </w:p>
    <w:p w:rsidR="00747536" w:rsidRDefault="003F73E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------------------------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Mahnen</w:t>
      </w:r>
      <w:r w:rsidR="003F73E6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 xml:space="preserve"> seine Glocken tönen</w:t>
      </w:r>
    </w:p>
    <w:p w:rsidR="006450C0" w:rsidRDefault="003F73E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</w:t>
      </w:r>
      <w:r w:rsidR="006450C0">
        <w:rPr>
          <w:rFonts w:cstheme="minorHAnsi"/>
          <w:sz w:val="28"/>
          <w:szCs w:val="28"/>
        </w:rPr>
        <w:t>enn beim Sturm stark Wellengang</w:t>
      </w:r>
      <w:r>
        <w:rPr>
          <w:rFonts w:cstheme="minorHAnsi"/>
          <w:sz w:val="28"/>
          <w:szCs w:val="28"/>
        </w:rPr>
        <w:t>,</w:t>
      </w:r>
    </w:p>
    <w:p w:rsidR="006450C0" w:rsidRDefault="003F73E6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s</w:t>
      </w:r>
      <w:r w:rsidR="006450C0">
        <w:rPr>
          <w:rFonts w:cstheme="minorHAnsi"/>
          <w:sz w:val="28"/>
          <w:szCs w:val="28"/>
        </w:rPr>
        <w:t>o als wollten sie verhöhnen</w:t>
      </w: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Menschen Werk und Tatendrang.</w:t>
      </w:r>
    </w:p>
    <w:p w:rsidR="00747536" w:rsidRPr="00747536" w:rsidRDefault="00747536" w:rsidP="00747536">
      <w:pPr>
        <w:pStyle w:val="KeinLeerraum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----------------</w:t>
      </w:r>
    </w:p>
    <w:p w:rsidR="00747536" w:rsidRDefault="00747536" w:rsidP="009F4F53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747536">
        <w:rPr>
          <w:rFonts w:cstheme="minorHAnsi"/>
          <w:b/>
          <w:sz w:val="24"/>
          <w:szCs w:val="24"/>
        </w:rPr>
        <w:t>Deutsche Gedichte Bibliothek.</w:t>
      </w:r>
    </w:p>
    <w:p w:rsidR="00747536" w:rsidRPr="00747536" w:rsidRDefault="003F73E6" w:rsidP="009F4F53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Leitheim –gedichte.de</w:t>
      </w:r>
    </w:p>
    <w:p w:rsidR="006450C0" w:rsidRPr="00747536" w:rsidRDefault="006450C0" w:rsidP="009F4F53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6450C0" w:rsidRPr="00747536" w:rsidRDefault="006450C0" w:rsidP="009F4F53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</w:p>
    <w:p w:rsidR="006450C0" w:rsidRPr="006450C0" w:rsidRDefault="006450C0" w:rsidP="009F4F53">
      <w:pPr>
        <w:pStyle w:val="KeinLeerraum"/>
        <w:jc w:val="center"/>
        <w:rPr>
          <w:rFonts w:cstheme="minorHAnsi"/>
          <w:sz w:val="28"/>
          <w:szCs w:val="28"/>
        </w:rPr>
      </w:pPr>
    </w:p>
    <w:sectPr w:rsidR="006450C0" w:rsidRPr="006450C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F53"/>
    <w:rsid w:val="000B4874"/>
    <w:rsid w:val="001B7B9D"/>
    <w:rsid w:val="0026572F"/>
    <w:rsid w:val="003154B0"/>
    <w:rsid w:val="0033073F"/>
    <w:rsid w:val="003F73E6"/>
    <w:rsid w:val="006450C0"/>
    <w:rsid w:val="00747536"/>
    <w:rsid w:val="009F4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6FA0A5-7AB6-4CB2-9D9E-CD973473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F4F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2024-06-12T15:09:00Z</dcterms:created>
  <dcterms:modified xsi:type="dcterms:W3CDTF">2024-06-12T15:09:00Z</dcterms:modified>
</cp:coreProperties>
</file>