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EBF" w:rsidRDefault="001E6EBF" w:rsidP="00DA1C06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DA1C06">
        <w:rPr>
          <w:rFonts w:ascii="Algerian" w:hAnsi="Algerian"/>
          <w:b/>
          <w:sz w:val="28"/>
          <w:szCs w:val="28"/>
        </w:rPr>
        <w:t>Weidekätzchen</w:t>
      </w:r>
    </w:p>
    <w:p w:rsidR="009632BE" w:rsidRPr="009632BE" w:rsidRDefault="009632BE" w:rsidP="00DA1C06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p w:rsidR="00DA1C06" w:rsidRDefault="009632BE" w:rsidP="00DA1C06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9632BE">
        <w:rPr>
          <w:rFonts w:cstheme="minorHAnsi"/>
          <w:b/>
          <w:sz w:val="28"/>
          <w:szCs w:val="28"/>
        </w:rPr>
        <w:t>www-leitheim-gedichte.de</w:t>
      </w:r>
    </w:p>
    <w:p w:rsidR="009632BE" w:rsidRPr="009632BE" w:rsidRDefault="009632BE" w:rsidP="00DA1C06">
      <w:pPr>
        <w:pStyle w:val="KeinLeerraum"/>
        <w:jc w:val="center"/>
        <w:rPr>
          <w:rFonts w:cstheme="minorHAnsi"/>
          <w:b/>
          <w:sz w:val="28"/>
          <w:szCs w:val="28"/>
        </w:rPr>
      </w:pPr>
    </w:p>
    <w:p w:rsidR="001E6EBF" w:rsidRDefault="00DA1C06" w:rsidP="00DA1C06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DA1C06">
        <w:rPr>
          <w:rFonts w:ascii="Algerian" w:hAnsi="Algerian"/>
          <w:sz w:val="28"/>
          <w:szCs w:val="28"/>
        </w:rPr>
        <w:t>Gedicht - Nr.1272</w:t>
      </w:r>
    </w:p>
    <w:p w:rsidR="00DA1C06" w:rsidRPr="000370D0" w:rsidRDefault="00DA1C06" w:rsidP="004E1E9F">
      <w:pPr>
        <w:pStyle w:val="KeinLeerraum"/>
        <w:jc w:val="center"/>
        <w:rPr>
          <w:sz w:val="20"/>
          <w:szCs w:val="20"/>
        </w:rPr>
      </w:pPr>
    </w:p>
    <w:p w:rsidR="001E6EBF" w:rsidRDefault="00574B13" w:rsidP="00DA1C0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Kätzchen in</w:t>
      </w:r>
      <w:r w:rsidR="00DA1C06" w:rsidRPr="00DA1C06">
        <w:rPr>
          <w:sz w:val="28"/>
          <w:szCs w:val="28"/>
        </w:rPr>
        <w:t xml:space="preserve"> der Weide</w:t>
      </w:r>
      <w:r w:rsidR="00DA1C06" w:rsidRPr="00DA1C06">
        <w:rPr>
          <w:sz w:val="28"/>
          <w:szCs w:val="28"/>
        </w:rPr>
        <w:br/>
        <w:t>wie aus grauer Seide,</w:t>
      </w:r>
      <w:r w:rsidR="00DA1C06" w:rsidRPr="00DA1C06">
        <w:rPr>
          <w:sz w:val="28"/>
          <w:szCs w:val="28"/>
        </w:rPr>
        <w:br/>
        <w:t>und so weich wie Samt</w:t>
      </w:r>
      <w:r w:rsidR="001E6EBF" w:rsidRPr="00DA1C06">
        <w:rPr>
          <w:sz w:val="28"/>
          <w:szCs w:val="28"/>
        </w:rPr>
        <w:br/>
      </w:r>
      <w:r w:rsidR="00DA1C06">
        <w:rPr>
          <w:sz w:val="28"/>
          <w:szCs w:val="28"/>
        </w:rPr>
        <w:t>sag</w:t>
      </w:r>
      <w:r w:rsidR="00DA1C06" w:rsidRPr="00DA1C06">
        <w:rPr>
          <w:sz w:val="28"/>
          <w:szCs w:val="28"/>
        </w:rPr>
        <w:t xml:space="preserve"> woher du</w:t>
      </w:r>
      <w:r w:rsidR="001E6EBF" w:rsidRPr="00DA1C06">
        <w:rPr>
          <w:sz w:val="28"/>
          <w:szCs w:val="28"/>
        </w:rPr>
        <w:t xml:space="preserve"> stamm</w:t>
      </w:r>
      <w:r w:rsidR="00DA1C06" w:rsidRPr="00DA1C06">
        <w:rPr>
          <w:sz w:val="28"/>
          <w:szCs w:val="28"/>
        </w:rPr>
        <w:t>st.</w:t>
      </w:r>
    </w:p>
    <w:p w:rsidR="00DA1C06" w:rsidRPr="00DA1C06" w:rsidRDefault="00DA1C06" w:rsidP="00DA1C0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1E6EBF" w:rsidRDefault="00DA1C06" w:rsidP="00DA1C06">
      <w:pPr>
        <w:pStyle w:val="KeinLeerraum"/>
        <w:jc w:val="center"/>
        <w:rPr>
          <w:rStyle w:val="Hervorhebung"/>
          <w:i w:val="0"/>
          <w:sz w:val="28"/>
          <w:szCs w:val="28"/>
        </w:rPr>
      </w:pPr>
      <w:r w:rsidRPr="00DA1C06">
        <w:rPr>
          <w:rStyle w:val="Hervorhebung"/>
          <w:i w:val="0"/>
          <w:sz w:val="28"/>
          <w:szCs w:val="28"/>
        </w:rPr>
        <w:t xml:space="preserve">Sie </w:t>
      </w:r>
      <w:r w:rsidR="00574B13">
        <w:rPr>
          <w:rStyle w:val="Hervorhebung"/>
          <w:i w:val="0"/>
          <w:sz w:val="28"/>
          <w:szCs w:val="28"/>
        </w:rPr>
        <w:t>unseren</w:t>
      </w:r>
      <w:r w:rsidRPr="00DA1C06">
        <w:rPr>
          <w:rStyle w:val="Hervorhebung"/>
          <w:i w:val="0"/>
          <w:sz w:val="28"/>
          <w:szCs w:val="28"/>
        </w:rPr>
        <w:t xml:space="preserve"> Augen sagen</w:t>
      </w:r>
      <w:r w:rsidR="001E6EBF" w:rsidRPr="00DA1C06">
        <w:rPr>
          <w:i/>
          <w:sz w:val="28"/>
          <w:szCs w:val="28"/>
        </w:rPr>
        <w:br/>
      </w:r>
      <w:r w:rsidR="00574B13">
        <w:rPr>
          <w:rStyle w:val="Hervorhebung"/>
          <w:i w:val="0"/>
          <w:sz w:val="28"/>
          <w:szCs w:val="28"/>
        </w:rPr>
        <w:t>seht wir</w:t>
      </w:r>
      <w:r w:rsidR="001E6EBF" w:rsidRPr="00DA1C06">
        <w:rPr>
          <w:rStyle w:val="Hervorhebung"/>
          <w:i w:val="0"/>
          <w:sz w:val="28"/>
          <w:szCs w:val="28"/>
        </w:rPr>
        <w:t xml:space="preserve"> </w:t>
      </w:r>
      <w:r w:rsidR="009632BE">
        <w:rPr>
          <w:rStyle w:val="Hervorhebung"/>
          <w:i w:val="0"/>
          <w:sz w:val="28"/>
          <w:szCs w:val="28"/>
        </w:rPr>
        <w:t xml:space="preserve">sind </w:t>
      </w:r>
      <w:bookmarkStart w:id="0" w:name="_GoBack"/>
      <w:bookmarkEnd w:id="0"/>
      <w:r w:rsidR="001E6EBF" w:rsidRPr="00DA1C06">
        <w:rPr>
          <w:rStyle w:val="Hervorhebung"/>
          <w:i w:val="0"/>
          <w:sz w:val="28"/>
          <w:szCs w:val="28"/>
        </w:rPr>
        <w:t>ausgeschlagen</w:t>
      </w:r>
      <w:r w:rsidR="00574B13">
        <w:rPr>
          <w:rStyle w:val="Hervorhebung"/>
          <w:i w:val="0"/>
          <w:sz w:val="28"/>
          <w:szCs w:val="28"/>
        </w:rPr>
        <w:t>,</w:t>
      </w:r>
      <w:r w:rsidR="001E6EBF" w:rsidRPr="00DA1C06">
        <w:rPr>
          <w:i/>
          <w:sz w:val="28"/>
          <w:szCs w:val="28"/>
        </w:rPr>
        <w:br/>
      </w:r>
      <w:r w:rsidR="00574B13">
        <w:rPr>
          <w:rStyle w:val="Hervorhebung"/>
          <w:i w:val="0"/>
          <w:sz w:val="28"/>
          <w:szCs w:val="28"/>
        </w:rPr>
        <w:t>aus dem Weidenbaum</w:t>
      </w:r>
      <w:r w:rsidR="001E6EBF" w:rsidRPr="00DA1C06">
        <w:rPr>
          <w:i/>
          <w:sz w:val="28"/>
          <w:szCs w:val="28"/>
        </w:rPr>
        <w:br/>
      </w:r>
      <w:r w:rsidR="00574B13">
        <w:rPr>
          <w:rStyle w:val="Hervorhebung"/>
          <w:i w:val="0"/>
          <w:sz w:val="28"/>
          <w:szCs w:val="28"/>
        </w:rPr>
        <w:t xml:space="preserve">erwacht </w:t>
      </w:r>
      <w:r w:rsidRPr="00DA1C06">
        <w:rPr>
          <w:rStyle w:val="Hervorhebung"/>
          <w:i w:val="0"/>
          <w:sz w:val="28"/>
          <w:szCs w:val="28"/>
        </w:rPr>
        <w:t>aus Wintertraum.</w:t>
      </w:r>
    </w:p>
    <w:p w:rsidR="00DA1C06" w:rsidRPr="00574B13" w:rsidRDefault="00574B13" w:rsidP="00DA1C0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1E6EBF" w:rsidRDefault="00DA1C06" w:rsidP="00DA1C06">
      <w:pPr>
        <w:pStyle w:val="KeinLeerraum"/>
        <w:jc w:val="center"/>
        <w:rPr>
          <w:sz w:val="28"/>
          <w:szCs w:val="28"/>
        </w:rPr>
      </w:pPr>
      <w:r w:rsidRPr="00DA1C06">
        <w:rPr>
          <w:sz w:val="28"/>
          <w:szCs w:val="28"/>
        </w:rPr>
        <w:t>In noch kahlem Baum</w:t>
      </w:r>
      <w:r w:rsidRPr="00DA1C06">
        <w:rPr>
          <w:sz w:val="28"/>
          <w:szCs w:val="28"/>
        </w:rPr>
        <w:br/>
      </w:r>
      <w:r w:rsidR="00574B13">
        <w:rPr>
          <w:sz w:val="28"/>
          <w:szCs w:val="28"/>
        </w:rPr>
        <w:t xml:space="preserve">war </w:t>
      </w:r>
      <w:r w:rsidR="000370D0">
        <w:rPr>
          <w:sz w:val="28"/>
          <w:szCs w:val="28"/>
        </w:rPr>
        <w:t xml:space="preserve">euer </w:t>
      </w:r>
      <w:r w:rsidRPr="00DA1C06">
        <w:rPr>
          <w:sz w:val="28"/>
          <w:szCs w:val="28"/>
        </w:rPr>
        <w:t>Schlaf und Traum</w:t>
      </w:r>
      <w:r w:rsidRPr="00DA1C06">
        <w:rPr>
          <w:sz w:val="28"/>
          <w:szCs w:val="28"/>
        </w:rPr>
        <w:br/>
        <w:t>habt geruht</w:t>
      </w:r>
      <w:r w:rsidR="00574B13">
        <w:rPr>
          <w:sz w:val="28"/>
          <w:szCs w:val="28"/>
        </w:rPr>
        <w:t>-</w:t>
      </w:r>
      <w:r w:rsidRPr="00DA1C06">
        <w:rPr>
          <w:sz w:val="28"/>
          <w:szCs w:val="28"/>
        </w:rPr>
        <w:t xml:space="preserve"> dort ihr</w:t>
      </w:r>
      <w:r w:rsidR="001E6EBF" w:rsidRPr="00DA1C06">
        <w:rPr>
          <w:sz w:val="28"/>
          <w:szCs w:val="28"/>
        </w:rPr>
        <w:br/>
      </w:r>
      <w:r w:rsidR="000370D0">
        <w:rPr>
          <w:sz w:val="28"/>
          <w:szCs w:val="28"/>
        </w:rPr>
        <w:t>im Frühling</w:t>
      </w:r>
      <w:r w:rsidR="00574B13">
        <w:rPr>
          <w:sz w:val="28"/>
          <w:szCs w:val="28"/>
        </w:rPr>
        <w:t xml:space="preserve"> Auge</w:t>
      </w:r>
      <w:r w:rsidR="000370D0">
        <w:rPr>
          <w:sz w:val="28"/>
          <w:szCs w:val="28"/>
        </w:rPr>
        <w:t>s</w:t>
      </w:r>
      <w:r w:rsidRPr="00DA1C06">
        <w:rPr>
          <w:sz w:val="28"/>
          <w:szCs w:val="28"/>
        </w:rPr>
        <w:t xml:space="preserve"> Zier.</w:t>
      </w:r>
    </w:p>
    <w:p w:rsidR="00DA1C06" w:rsidRPr="00DA1C06" w:rsidRDefault="00574B13" w:rsidP="00DA1C0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1E6EBF" w:rsidRPr="00DA1C06" w:rsidRDefault="001E6EBF" w:rsidP="00DA1C06">
      <w:pPr>
        <w:pStyle w:val="KeinLeerraum"/>
        <w:jc w:val="center"/>
        <w:rPr>
          <w:sz w:val="28"/>
          <w:szCs w:val="28"/>
        </w:rPr>
      </w:pPr>
      <w:r w:rsidRPr="00DA1C06">
        <w:rPr>
          <w:sz w:val="28"/>
          <w:szCs w:val="28"/>
        </w:rPr>
        <w:t>Kätzch</w:t>
      </w:r>
      <w:r w:rsidR="000370D0">
        <w:rPr>
          <w:sz w:val="28"/>
          <w:szCs w:val="28"/>
        </w:rPr>
        <w:t>en ihr der Weide,</w:t>
      </w:r>
      <w:r w:rsidR="000370D0">
        <w:rPr>
          <w:sz w:val="28"/>
          <w:szCs w:val="28"/>
        </w:rPr>
        <w:br/>
        <w:t xml:space="preserve">glänzt wie teure </w:t>
      </w:r>
      <w:r w:rsidR="00DA1C06" w:rsidRPr="00DA1C06">
        <w:rPr>
          <w:sz w:val="28"/>
          <w:szCs w:val="28"/>
        </w:rPr>
        <w:t>Seide,</w:t>
      </w:r>
      <w:r w:rsidR="00DA1C06" w:rsidRPr="00DA1C06">
        <w:rPr>
          <w:sz w:val="28"/>
          <w:szCs w:val="28"/>
        </w:rPr>
        <w:br/>
      </w:r>
      <w:r w:rsidR="000370D0">
        <w:rPr>
          <w:sz w:val="28"/>
          <w:szCs w:val="28"/>
        </w:rPr>
        <w:t xml:space="preserve">so </w:t>
      </w:r>
      <w:r w:rsidR="00DA1C06" w:rsidRPr="00DA1C06">
        <w:rPr>
          <w:sz w:val="28"/>
          <w:szCs w:val="28"/>
        </w:rPr>
        <w:t>weich und schön wie</w:t>
      </w:r>
      <w:r w:rsidR="00574B13">
        <w:rPr>
          <w:sz w:val="28"/>
          <w:szCs w:val="28"/>
        </w:rPr>
        <w:t xml:space="preserve"> Samt</w:t>
      </w:r>
      <w:r w:rsidR="00DA1C06" w:rsidRPr="00DA1C06">
        <w:rPr>
          <w:sz w:val="28"/>
          <w:szCs w:val="28"/>
        </w:rPr>
        <w:br/>
        <w:t>in blühendem Frühlings Land.</w:t>
      </w:r>
    </w:p>
    <w:p w:rsidR="00DA1C06" w:rsidRPr="00DA1C06" w:rsidRDefault="00574B13" w:rsidP="00DA1C0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DA1C06" w:rsidRPr="00DA1C06" w:rsidRDefault="00DA1C06" w:rsidP="00DA1C06">
      <w:pPr>
        <w:pStyle w:val="KeinLeerraum"/>
        <w:jc w:val="center"/>
        <w:rPr>
          <w:b/>
          <w:sz w:val="24"/>
          <w:szCs w:val="24"/>
        </w:rPr>
      </w:pPr>
      <w:r w:rsidRPr="00DA1C06">
        <w:rPr>
          <w:b/>
          <w:sz w:val="24"/>
          <w:szCs w:val="24"/>
        </w:rPr>
        <w:t>Peter Leitheim Buchautor.</w:t>
      </w:r>
    </w:p>
    <w:p w:rsidR="00DA1C06" w:rsidRPr="00DA1C06" w:rsidRDefault="00DA1C06" w:rsidP="00DA1C06">
      <w:pPr>
        <w:pStyle w:val="KeinLeerraum"/>
        <w:jc w:val="center"/>
        <w:rPr>
          <w:b/>
          <w:sz w:val="24"/>
          <w:szCs w:val="24"/>
        </w:rPr>
      </w:pPr>
      <w:r w:rsidRPr="00DA1C06">
        <w:rPr>
          <w:b/>
          <w:sz w:val="24"/>
          <w:szCs w:val="24"/>
        </w:rPr>
        <w:t>Deutsche Gedichte Bibliothek</w:t>
      </w:r>
    </w:p>
    <w:p w:rsidR="00F32642" w:rsidRPr="00DA1C06" w:rsidRDefault="00F32642" w:rsidP="00DA1C06">
      <w:pPr>
        <w:pStyle w:val="KeinLeerraum"/>
        <w:jc w:val="center"/>
        <w:rPr>
          <w:b/>
          <w:sz w:val="24"/>
          <w:szCs w:val="24"/>
        </w:rPr>
      </w:pPr>
    </w:p>
    <w:sectPr w:rsidR="00F32642" w:rsidRPr="00DA1C0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EBF"/>
    <w:rsid w:val="000370D0"/>
    <w:rsid w:val="001E6EBF"/>
    <w:rsid w:val="004E1E9F"/>
    <w:rsid w:val="00574B13"/>
    <w:rsid w:val="009632BE"/>
    <w:rsid w:val="00DA1C06"/>
    <w:rsid w:val="00F3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67C65"/>
  <w15:chartTrackingRefBased/>
  <w15:docId w15:val="{C32C50F4-8784-4FA0-B432-94793DE14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E6EBF"/>
    <w:pPr>
      <w:spacing w:after="0" w:line="240" w:lineRule="auto"/>
    </w:pPr>
  </w:style>
  <w:style w:type="paragraph" w:styleId="StandardWeb">
    <w:name w:val="Normal (Web)"/>
    <w:basedOn w:val="Standard"/>
    <w:uiPriority w:val="99"/>
    <w:semiHidden/>
    <w:unhideWhenUsed/>
    <w:rsid w:val="001E6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ervorhebung">
    <w:name w:val="Emphasis"/>
    <w:basedOn w:val="Absatz-Standardschriftart"/>
    <w:uiPriority w:val="20"/>
    <w:qFormat/>
    <w:rsid w:val="001E6E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4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6</cp:revision>
  <dcterms:created xsi:type="dcterms:W3CDTF">2022-02-12T09:41:00Z</dcterms:created>
  <dcterms:modified xsi:type="dcterms:W3CDTF">2026-01-09T12:15:00Z</dcterms:modified>
</cp:coreProperties>
</file>