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CB0" w:rsidRDefault="00290CB0" w:rsidP="00290CB0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Es ist Krieg</w:t>
      </w:r>
    </w:p>
    <w:p w:rsidR="0089214A" w:rsidRDefault="00290CB0" w:rsidP="00290CB0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In</w:t>
      </w:r>
      <w:r w:rsidRPr="00290CB0">
        <w:rPr>
          <w:rFonts w:ascii="Algerian" w:hAnsi="Algerian"/>
          <w:sz w:val="36"/>
          <w:szCs w:val="36"/>
        </w:rPr>
        <w:t xml:space="preserve"> </w:t>
      </w:r>
      <w:r w:rsidR="0089214A">
        <w:rPr>
          <w:rFonts w:ascii="Algerian" w:hAnsi="Algerian"/>
          <w:sz w:val="36"/>
          <w:szCs w:val="36"/>
        </w:rPr>
        <w:t xml:space="preserve">der </w:t>
      </w:r>
      <w:r w:rsidRPr="00290CB0">
        <w:rPr>
          <w:rFonts w:ascii="Algerian" w:hAnsi="Algerian"/>
          <w:sz w:val="36"/>
          <w:szCs w:val="36"/>
        </w:rPr>
        <w:t xml:space="preserve">Ukraine </w:t>
      </w:r>
    </w:p>
    <w:p w:rsidR="001D06F4" w:rsidRPr="00290CB0" w:rsidRDefault="000B20B1" w:rsidP="00290CB0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 xml:space="preserve">April </w:t>
      </w:r>
      <w:r w:rsidR="00290CB0" w:rsidRPr="00290CB0">
        <w:rPr>
          <w:rFonts w:ascii="Algerian" w:hAnsi="Algerian"/>
          <w:sz w:val="36"/>
          <w:szCs w:val="36"/>
        </w:rPr>
        <w:t>2022</w:t>
      </w:r>
    </w:p>
    <w:p w:rsidR="0089214A" w:rsidRDefault="0089214A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290CB0" w:rsidRPr="0089214A" w:rsidRDefault="0089214A" w:rsidP="00290CB0">
      <w:pPr>
        <w:pStyle w:val="KeinLeerraum"/>
        <w:jc w:val="center"/>
        <w:rPr>
          <w:b/>
          <w:sz w:val="32"/>
          <w:szCs w:val="32"/>
        </w:rPr>
      </w:pPr>
      <w:r w:rsidRPr="0089214A">
        <w:rPr>
          <w:b/>
          <w:sz w:val="32"/>
          <w:szCs w:val="32"/>
        </w:rPr>
        <w:t>Gedicht - Nr.1294</w:t>
      </w:r>
    </w:p>
    <w:p w:rsidR="000B20B1" w:rsidRDefault="000B20B1" w:rsidP="0089214A">
      <w:pPr>
        <w:pStyle w:val="KeinLeerraum"/>
        <w:jc w:val="center"/>
        <w:rPr>
          <w:sz w:val="28"/>
          <w:szCs w:val="28"/>
        </w:rPr>
      </w:pP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den Städten Einsamkeit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</w:t>
      </w:r>
      <w:r w:rsidR="0089214A">
        <w:rPr>
          <w:sz w:val="28"/>
          <w:szCs w:val="28"/>
        </w:rPr>
        <w:t>od und</w:t>
      </w:r>
      <w:r>
        <w:rPr>
          <w:sz w:val="28"/>
          <w:szCs w:val="28"/>
        </w:rPr>
        <w:t xml:space="preserve"> Trauer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Schwarzes Gewölk am Himmel</w:t>
      </w:r>
    </w:p>
    <w:p w:rsidR="00290CB0" w:rsidRDefault="0089214A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Glimmende</w:t>
      </w:r>
      <w:r w:rsidR="00290CB0">
        <w:rPr>
          <w:sz w:val="28"/>
          <w:szCs w:val="28"/>
        </w:rPr>
        <w:t xml:space="preserve"> Trümmer</w:t>
      </w:r>
      <w:r>
        <w:rPr>
          <w:sz w:val="28"/>
          <w:szCs w:val="28"/>
        </w:rPr>
        <w:t>haufen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Verloren in Tränen nun</w:t>
      </w:r>
      <w:r w:rsidR="0089214A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getränkte Stille.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Ergraute Gesichter vom Leid</w:t>
      </w:r>
      <w:r w:rsidR="0089214A">
        <w:rPr>
          <w:sz w:val="28"/>
          <w:szCs w:val="28"/>
        </w:rPr>
        <w:t xml:space="preserve"> vernarbt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Donnerhall von Geschützen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Stahlberge am Straßenrand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giftige Schlangen russischen Soldaten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bookmarkStart w:id="0" w:name="_GoBack"/>
      <w:bookmarkEnd w:id="0"/>
      <w:r w:rsidR="00CD466D">
        <w:rPr>
          <w:sz w:val="28"/>
          <w:szCs w:val="28"/>
        </w:rPr>
        <w:t xml:space="preserve">bösartig nun </w:t>
      </w:r>
      <w:r>
        <w:rPr>
          <w:sz w:val="28"/>
          <w:szCs w:val="28"/>
        </w:rPr>
        <w:t>um ich beißen.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Lerchen </w:t>
      </w:r>
      <w:r w:rsidR="0089214A">
        <w:rPr>
          <w:sz w:val="28"/>
          <w:szCs w:val="28"/>
        </w:rPr>
        <w:t xml:space="preserve">längst </w:t>
      </w:r>
      <w:r>
        <w:rPr>
          <w:sz w:val="28"/>
          <w:szCs w:val="28"/>
        </w:rPr>
        <w:t>verstummten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Lachen </w:t>
      </w:r>
      <w:r w:rsidR="0089214A">
        <w:rPr>
          <w:sz w:val="28"/>
          <w:szCs w:val="28"/>
        </w:rPr>
        <w:t>eingefroren</w:t>
      </w:r>
    </w:p>
    <w:p w:rsidR="00290CB0" w:rsidRDefault="0089214A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Brach schlafen</w:t>
      </w:r>
      <w:r w:rsidR="00290CB0">
        <w:rPr>
          <w:sz w:val="28"/>
          <w:szCs w:val="28"/>
        </w:rPr>
        <w:t xml:space="preserve"> die Felder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Knisterndes Feuer in zerrissenen Nächten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Winde verweht das Leben.</w:t>
      </w:r>
    </w:p>
    <w:p w:rsidR="00290CB0" w:rsidRDefault="00290CB0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90CB0" w:rsidRPr="0089214A" w:rsidRDefault="00290CB0" w:rsidP="00290CB0">
      <w:pPr>
        <w:pStyle w:val="KeinLeerraum"/>
        <w:jc w:val="center"/>
        <w:rPr>
          <w:b/>
          <w:sz w:val="32"/>
          <w:szCs w:val="32"/>
        </w:rPr>
      </w:pPr>
      <w:r w:rsidRPr="0089214A">
        <w:rPr>
          <w:b/>
          <w:sz w:val="32"/>
          <w:szCs w:val="32"/>
        </w:rPr>
        <w:t>Es ist Krieg in der Ukraine.</w:t>
      </w:r>
    </w:p>
    <w:p w:rsidR="0089214A" w:rsidRDefault="0089214A" w:rsidP="00290C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</w:t>
      </w:r>
    </w:p>
    <w:p w:rsidR="0089214A" w:rsidRDefault="0089214A" w:rsidP="00290CB0">
      <w:pPr>
        <w:pStyle w:val="KeinLeerraum"/>
        <w:jc w:val="center"/>
        <w:rPr>
          <w:sz w:val="28"/>
          <w:szCs w:val="28"/>
        </w:rPr>
      </w:pPr>
    </w:p>
    <w:p w:rsidR="0089214A" w:rsidRPr="0089214A" w:rsidRDefault="0089214A" w:rsidP="00290CB0">
      <w:pPr>
        <w:pStyle w:val="KeinLeerraum"/>
        <w:jc w:val="center"/>
        <w:rPr>
          <w:b/>
          <w:sz w:val="24"/>
          <w:szCs w:val="24"/>
        </w:rPr>
      </w:pPr>
      <w:r w:rsidRPr="0089214A">
        <w:rPr>
          <w:b/>
          <w:sz w:val="24"/>
          <w:szCs w:val="24"/>
        </w:rPr>
        <w:t>Peter Leitheim – Buchautor</w:t>
      </w:r>
    </w:p>
    <w:p w:rsidR="0089214A" w:rsidRPr="0089214A" w:rsidRDefault="0089214A" w:rsidP="00290CB0">
      <w:pPr>
        <w:pStyle w:val="KeinLeerraum"/>
        <w:jc w:val="center"/>
        <w:rPr>
          <w:b/>
          <w:sz w:val="24"/>
          <w:szCs w:val="24"/>
        </w:rPr>
      </w:pPr>
      <w:r w:rsidRPr="0089214A">
        <w:rPr>
          <w:b/>
          <w:sz w:val="24"/>
          <w:szCs w:val="24"/>
        </w:rPr>
        <w:t>Deutsche Gedichte Bibliothek</w:t>
      </w:r>
    </w:p>
    <w:sectPr w:rsidR="0089214A" w:rsidRPr="008921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CB0"/>
    <w:rsid w:val="000B20B1"/>
    <w:rsid w:val="001D06F4"/>
    <w:rsid w:val="00290CB0"/>
    <w:rsid w:val="0089214A"/>
    <w:rsid w:val="00CD4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80F5F"/>
  <w15:chartTrackingRefBased/>
  <w15:docId w15:val="{3CEAD24A-9AC3-4760-864E-F25C84C6B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90C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5</cp:revision>
  <dcterms:created xsi:type="dcterms:W3CDTF">2022-04-07T17:19:00Z</dcterms:created>
  <dcterms:modified xsi:type="dcterms:W3CDTF">2026-01-20T18:28:00Z</dcterms:modified>
</cp:coreProperties>
</file>