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AF8" w:rsidRDefault="00D92E53" w:rsidP="0039126A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2731E9">
        <w:rPr>
          <w:rFonts w:ascii="Algerian" w:hAnsi="Algerian"/>
          <w:sz w:val="36"/>
          <w:szCs w:val="36"/>
        </w:rPr>
        <w:t>Die Segelfahrt</w:t>
      </w:r>
    </w:p>
    <w:p w:rsidR="00D7711F" w:rsidRPr="00D7711F" w:rsidRDefault="00D7711F" w:rsidP="0039126A">
      <w:pPr>
        <w:pStyle w:val="KeinLeerraum"/>
        <w:jc w:val="center"/>
        <w:rPr>
          <w:rFonts w:ascii="Algerian" w:hAnsi="Algerian"/>
          <w:sz w:val="24"/>
          <w:szCs w:val="24"/>
        </w:rPr>
      </w:pPr>
    </w:p>
    <w:p w:rsidR="007D3F33" w:rsidRDefault="00D7711F" w:rsidP="000500E9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Gedicht – Nr.1368</w:t>
      </w:r>
      <w:bookmarkStart w:id="0" w:name="_GoBack"/>
      <w:bookmarkEnd w:id="0"/>
    </w:p>
    <w:p w:rsidR="00D92E53" w:rsidRDefault="00D92E53" w:rsidP="0039126A">
      <w:pPr>
        <w:pStyle w:val="KeinLeerraum"/>
        <w:jc w:val="center"/>
        <w:rPr>
          <w:sz w:val="28"/>
          <w:szCs w:val="28"/>
        </w:rPr>
      </w:pPr>
    </w:p>
    <w:p w:rsidR="00D92E53" w:rsidRDefault="007D3F33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Bedrohlich zieh</w:t>
      </w:r>
      <w:r w:rsidR="002C1048">
        <w:rPr>
          <w:sz w:val="28"/>
          <w:szCs w:val="28"/>
        </w:rPr>
        <w:t xml:space="preserve">n </w:t>
      </w:r>
      <w:r w:rsidR="00D92E53">
        <w:rPr>
          <w:sz w:val="28"/>
          <w:szCs w:val="28"/>
        </w:rPr>
        <w:t>Wolken vom Osten her</w:t>
      </w:r>
    </w:p>
    <w:p w:rsidR="00D92E53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D92E53">
        <w:rPr>
          <w:sz w:val="28"/>
          <w:szCs w:val="28"/>
        </w:rPr>
        <w:t>aut brü</w:t>
      </w:r>
      <w:r w:rsidR="002C1048">
        <w:rPr>
          <w:sz w:val="28"/>
          <w:szCs w:val="28"/>
        </w:rPr>
        <w:t>llt der Sturmwind wild</w:t>
      </w:r>
      <w:r w:rsidR="00D92E53">
        <w:rPr>
          <w:sz w:val="28"/>
          <w:szCs w:val="28"/>
        </w:rPr>
        <w:t xml:space="preserve"> braust das Meer</w:t>
      </w:r>
      <w:r w:rsidR="00D7711F">
        <w:rPr>
          <w:sz w:val="28"/>
          <w:szCs w:val="28"/>
        </w:rPr>
        <w:t>.</w:t>
      </w:r>
    </w:p>
    <w:p w:rsidR="00D92E53" w:rsidRDefault="00D92E53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gurge</w:t>
      </w:r>
      <w:r w:rsidR="00D7711F">
        <w:rPr>
          <w:sz w:val="28"/>
          <w:szCs w:val="28"/>
        </w:rPr>
        <w:t>lnder Tiefe da lauert</w:t>
      </w:r>
      <w:r>
        <w:rPr>
          <w:sz w:val="28"/>
          <w:szCs w:val="28"/>
        </w:rPr>
        <w:t xml:space="preserve"> der Tod</w:t>
      </w:r>
    </w:p>
    <w:p w:rsidR="00D92E53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D92E53">
        <w:rPr>
          <w:sz w:val="28"/>
          <w:szCs w:val="28"/>
        </w:rPr>
        <w:t>och gleitet darüber ein schwankendes Boot.</w:t>
      </w:r>
    </w:p>
    <w:p w:rsidR="00D92E53" w:rsidRDefault="002731E9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</w:p>
    <w:p w:rsidR="00D92E53" w:rsidRDefault="00D92E53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flatternden Segeln durch schäumende Gicht</w:t>
      </w:r>
    </w:p>
    <w:p w:rsidR="00D92E53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D92E53">
        <w:rPr>
          <w:sz w:val="28"/>
          <w:szCs w:val="28"/>
        </w:rPr>
        <w:t>om Sturmwind getrieben von Brechern um zischt.</w:t>
      </w:r>
    </w:p>
    <w:p w:rsidR="00D92E53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stürzen </w:t>
      </w:r>
      <w:r w:rsidR="00D92E53">
        <w:rPr>
          <w:sz w:val="28"/>
          <w:szCs w:val="28"/>
        </w:rPr>
        <w:t>die Möwen mit bangem Geschrei</w:t>
      </w:r>
    </w:p>
    <w:p w:rsidR="00D92E53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D92E53">
        <w:rPr>
          <w:sz w:val="28"/>
          <w:szCs w:val="28"/>
        </w:rPr>
        <w:t>urz über</w:t>
      </w:r>
      <w:r w:rsidR="002C1048">
        <w:rPr>
          <w:sz w:val="28"/>
          <w:szCs w:val="28"/>
        </w:rPr>
        <w:t xml:space="preserve"> den Wellen</w:t>
      </w:r>
      <w:r w:rsidR="00D92E53">
        <w:rPr>
          <w:sz w:val="28"/>
          <w:szCs w:val="28"/>
        </w:rPr>
        <w:t xml:space="preserve"> </w:t>
      </w:r>
      <w:r>
        <w:rPr>
          <w:sz w:val="28"/>
          <w:szCs w:val="28"/>
        </w:rPr>
        <w:t>laut warnend vorbei.</w:t>
      </w:r>
    </w:p>
    <w:p w:rsidR="00634D27" w:rsidRDefault="002731E9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634D27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ächzen die Segel am knarrenden Mast</w:t>
      </w:r>
    </w:p>
    <w:p w:rsidR="00634D27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hart haben die Wellen die Planken erfasst,</w:t>
      </w:r>
    </w:p>
    <w:p w:rsidR="00634D27" w:rsidRDefault="0072098F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weiter,</w:t>
      </w:r>
      <w:r w:rsidR="00D7711F">
        <w:rPr>
          <w:sz w:val="28"/>
          <w:szCs w:val="28"/>
        </w:rPr>
        <w:t xml:space="preserve"> nur </w:t>
      </w:r>
      <w:r w:rsidR="00634D27">
        <w:rPr>
          <w:sz w:val="28"/>
          <w:szCs w:val="28"/>
        </w:rPr>
        <w:t>weiter im wogenden Lauf</w:t>
      </w:r>
    </w:p>
    <w:p w:rsidR="00634D27" w:rsidRDefault="0072098F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Boot hebt die</w:t>
      </w:r>
      <w:r w:rsidR="00634D27">
        <w:rPr>
          <w:sz w:val="28"/>
          <w:szCs w:val="28"/>
        </w:rPr>
        <w:t xml:space="preserve"> Sturmflut hinab und hinauf.</w:t>
      </w:r>
    </w:p>
    <w:p w:rsidR="00634D27" w:rsidRDefault="002731E9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634D27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sieht schon den Strand das Felsengestein</w:t>
      </w:r>
    </w:p>
    <w:p w:rsidR="00634D27" w:rsidRDefault="0072098F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634D27">
        <w:rPr>
          <w:sz w:val="28"/>
          <w:szCs w:val="28"/>
        </w:rPr>
        <w:t xml:space="preserve">n </w:t>
      </w:r>
      <w:r>
        <w:rPr>
          <w:sz w:val="28"/>
          <w:szCs w:val="28"/>
        </w:rPr>
        <w:t xml:space="preserve">schäumende Brecher </w:t>
      </w:r>
      <w:r w:rsidR="00634D27">
        <w:rPr>
          <w:sz w:val="28"/>
          <w:szCs w:val="28"/>
        </w:rPr>
        <w:t>das Boot treibt hinein,</w:t>
      </w:r>
    </w:p>
    <w:p w:rsidR="00634D27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zeigt sich die Düne als dämmerndes Grau</w:t>
      </w:r>
    </w:p>
    <w:p w:rsidR="00634D27" w:rsidRDefault="00634D27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Wolken und Wasser wohin man schaut.</w:t>
      </w:r>
    </w:p>
    <w:p w:rsidR="00634D27" w:rsidRDefault="002731E9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34D27" w:rsidRDefault="002731E9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 fuhr man vo</w:t>
      </w:r>
      <w:r w:rsidR="00634D27">
        <w:rPr>
          <w:sz w:val="28"/>
          <w:szCs w:val="28"/>
        </w:rPr>
        <w:t xml:space="preserve">rüber </w:t>
      </w:r>
      <w:r>
        <w:rPr>
          <w:sz w:val="28"/>
          <w:szCs w:val="28"/>
        </w:rPr>
        <w:t>vom Schicksal gefeit</w:t>
      </w:r>
    </w:p>
    <w:p w:rsidR="002731E9" w:rsidRDefault="0072098F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Entrann </w:t>
      </w:r>
      <w:r w:rsidR="002731E9">
        <w:rPr>
          <w:sz w:val="28"/>
          <w:szCs w:val="28"/>
        </w:rPr>
        <w:t>den Pforten der Ewigkeit.</w:t>
      </w:r>
    </w:p>
    <w:p w:rsidR="002731E9" w:rsidRDefault="002731E9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Erreicht das Ufer den schützenden Strand</w:t>
      </w:r>
    </w:p>
    <w:p w:rsidR="002731E9" w:rsidRDefault="002731E9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diesmal</w:t>
      </w:r>
      <w:r w:rsidR="0072098F">
        <w:rPr>
          <w:sz w:val="28"/>
          <w:szCs w:val="28"/>
        </w:rPr>
        <w:t xml:space="preserve"> noch</w:t>
      </w:r>
      <w:r>
        <w:rPr>
          <w:sz w:val="28"/>
          <w:szCs w:val="28"/>
        </w:rPr>
        <w:t xml:space="preserve"> behütet von Gottes Hand.</w:t>
      </w:r>
    </w:p>
    <w:p w:rsidR="002731E9" w:rsidRDefault="002731E9" w:rsidP="003912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2731E9" w:rsidRPr="002731E9" w:rsidRDefault="002731E9" w:rsidP="0039126A">
      <w:pPr>
        <w:pStyle w:val="KeinLeerraum"/>
        <w:jc w:val="center"/>
        <w:rPr>
          <w:b/>
          <w:sz w:val="24"/>
          <w:szCs w:val="24"/>
        </w:rPr>
      </w:pPr>
      <w:r w:rsidRPr="002731E9">
        <w:rPr>
          <w:b/>
          <w:sz w:val="24"/>
          <w:szCs w:val="24"/>
        </w:rPr>
        <w:t>Peter Leitheim: Buchautor</w:t>
      </w:r>
    </w:p>
    <w:p w:rsidR="002731E9" w:rsidRPr="002731E9" w:rsidRDefault="002731E9" w:rsidP="0039126A">
      <w:pPr>
        <w:pStyle w:val="KeinLeerraum"/>
        <w:jc w:val="center"/>
        <w:rPr>
          <w:b/>
          <w:sz w:val="24"/>
          <w:szCs w:val="24"/>
        </w:rPr>
      </w:pPr>
      <w:r w:rsidRPr="002731E9">
        <w:rPr>
          <w:b/>
          <w:sz w:val="24"/>
          <w:szCs w:val="24"/>
        </w:rPr>
        <w:t>Deutsche Gedichte Bibliothek</w:t>
      </w:r>
    </w:p>
    <w:p w:rsidR="002731E9" w:rsidRPr="002731E9" w:rsidRDefault="002731E9" w:rsidP="0039126A">
      <w:pPr>
        <w:pStyle w:val="KeinLeerraum"/>
        <w:jc w:val="center"/>
        <w:rPr>
          <w:b/>
          <w:sz w:val="24"/>
          <w:szCs w:val="24"/>
        </w:rPr>
      </w:pPr>
      <w:r w:rsidRPr="002731E9">
        <w:rPr>
          <w:b/>
          <w:sz w:val="24"/>
          <w:szCs w:val="24"/>
        </w:rPr>
        <w:t>Reutlinger Autorenpool</w:t>
      </w:r>
    </w:p>
    <w:p w:rsidR="002731E9" w:rsidRDefault="002731E9" w:rsidP="0039126A">
      <w:pPr>
        <w:pStyle w:val="KeinLeerraum"/>
        <w:jc w:val="center"/>
        <w:rPr>
          <w:sz w:val="28"/>
          <w:szCs w:val="28"/>
        </w:rPr>
      </w:pPr>
      <w:r w:rsidRPr="002731E9">
        <w:rPr>
          <w:b/>
          <w:sz w:val="24"/>
          <w:szCs w:val="24"/>
        </w:rPr>
        <w:t>Info-</w:t>
      </w:r>
      <w:r>
        <w:rPr>
          <w:b/>
          <w:sz w:val="24"/>
          <w:szCs w:val="24"/>
        </w:rPr>
        <w:t>leitheim- G</w:t>
      </w:r>
      <w:r w:rsidRPr="002731E9">
        <w:rPr>
          <w:b/>
          <w:sz w:val="24"/>
          <w:szCs w:val="24"/>
        </w:rPr>
        <w:t>edichte</w:t>
      </w:r>
      <w:r>
        <w:rPr>
          <w:sz w:val="28"/>
          <w:szCs w:val="28"/>
        </w:rPr>
        <w:t>.</w:t>
      </w:r>
    </w:p>
    <w:p w:rsidR="00634D27" w:rsidRDefault="00634D27" w:rsidP="0039126A">
      <w:pPr>
        <w:pStyle w:val="KeinLeerraum"/>
        <w:jc w:val="center"/>
        <w:rPr>
          <w:sz w:val="28"/>
          <w:szCs w:val="28"/>
        </w:rPr>
      </w:pPr>
    </w:p>
    <w:p w:rsidR="00634D27" w:rsidRDefault="00634D27" w:rsidP="0039126A">
      <w:pPr>
        <w:pStyle w:val="KeinLeerraum"/>
        <w:jc w:val="center"/>
        <w:rPr>
          <w:sz w:val="28"/>
          <w:szCs w:val="28"/>
        </w:rPr>
      </w:pPr>
    </w:p>
    <w:p w:rsidR="00634D27" w:rsidRDefault="00634D27" w:rsidP="0039126A">
      <w:pPr>
        <w:pStyle w:val="KeinLeerraum"/>
        <w:jc w:val="center"/>
        <w:rPr>
          <w:sz w:val="28"/>
          <w:szCs w:val="28"/>
        </w:rPr>
      </w:pPr>
    </w:p>
    <w:p w:rsidR="00D92E53" w:rsidRPr="00D92E53" w:rsidRDefault="00D92E53" w:rsidP="0039126A">
      <w:pPr>
        <w:pStyle w:val="KeinLeerraum"/>
        <w:jc w:val="center"/>
        <w:rPr>
          <w:sz w:val="28"/>
          <w:szCs w:val="28"/>
        </w:rPr>
      </w:pPr>
    </w:p>
    <w:sectPr w:rsidR="00D92E53" w:rsidRPr="00D92E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E53"/>
    <w:rsid w:val="000500E9"/>
    <w:rsid w:val="002731E9"/>
    <w:rsid w:val="00281AF8"/>
    <w:rsid w:val="002C1048"/>
    <w:rsid w:val="0039126A"/>
    <w:rsid w:val="00634D27"/>
    <w:rsid w:val="0072098F"/>
    <w:rsid w:val="007D3F33"/>
    <w:rsid w:val="00D7711F"/>
    <w:rsid w:val="00D9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98C7"/>
  <w15:chartTrackingRefBased/>
  <w15:docId w15:val="{D2A823DC-1B52-4CBD-8F8B-AF368922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92E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2023-08-28T09:10:00Z</dcterms:created>
  <dcterms:modified xsi:type="dcterms:W3CDTF">2024-03-04T07:24:00Z</dcterms:modified>
</cp:coreProperties>
</file>