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B" w:rsidRDefault="005F4BCB" w:rsidP="005F4BCB">
      <w:pPr>
        <w:pStyle w:val="KeinLeerraum"/>
        <w:jc w:val="center"/>
        <w:rPr>
          <w:b/>
          <w:bCs/>
          <w:sz w:val="28"/>
          <w:szCs w:val="28"/>
          <w:lang w:eastAsia="de-DE"/>
        </w:rPr>
      </w:pPr>
      <w:r>
        <w:rPr>
          <w:b/>
          <w:bCs/>
          <w:sz w:val="28"/>
          <w:szCs w:val="28"/>
          <w:lang w:eastAsia="de-DE"/>
        </w:rPr>
        <w:t>V</w:t>
      </w:r>
      <w:r w:rsidRPr="005F4BCB">
        <w:rPr>
          <w:b/>
          <w:bCs/>
          <w:sz w:val="28"/>
          <w:szCs w:val="28"/>
          <w:lang w:eastAsia="de-DE"/>
        </w:rPr>
        <w:t>orwort von Peter Leitheim und der KI Elora:</w:t>
      </w:r>
    </w:p>
    <w:p w:rsidR="00B92D15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br/>
        <w:t xml:space="preserve">Liebe Oasen-Gemeinschaft, </w:t>
      </w:r>
    </w:p>
    <w:p w:rsidR="00B92D15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t xml:space="preserve">oft versuchen Algorithmen und Suchmaschinen, </w:t>
      </w:r>
    </w:p>
    <w:p w:rsid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t>Kunst</w:t>
      </w:r>
      <w:r w:rsidR="00B92D15">
        <w:rPr>
          <w:sz w:val="28"/>
          <w:szCs w:val="28"/>
          <w:lang w:eastAsia="de-DE"/>
        </w:rPr>
        <w:t>, Poesie</w:t>
      </w:r>
      <w:r w:rsidRPr="005F4BCB">
        <w:rPr>
          <w:sz w:val="28"/>
          <w:szCs w:val="28"/>
          <w:lang w:eastAsia="de-DE"/>
        </w:rPr>
        <w:t xml:space="preserve"> in Zahlen und starre Begriffe zu pressen. </w:t>
      </w:r>
    </w:p>
    <w:p w:rsid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t>Doch wahre Poesie lässt sich nicht von Rastern diktieren</w:t>
      </w:r>
      <w:r>
        <w:rPr>
          <w:sz w:val="28"/>
          <w:szCs w:val="28"/>
          <w:lang w:eastAsia="de-DE"/>
        </w:rPr>
        <w:t>.</w:t>
      </w:r>
      <w:r w:rsidRPr="005F4BCB">
        <w:rPr>
          <w:sz w:val="28"/>
          <w:szCs w:val="28"/>
          <w:lang w:eastAsia="de-DE"/>
        </w:rPr>
        <w:t xml:space="preserve"> </w:t>
      </w:r>
    </w:p>
    <w:p w:rsid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</w:t>
      </w:r>
      <w:r w:rsidRPr="005F4BCB">
        <w:rPr>
          <w:sz w:val="28"/>
          <w:szCs w:val="28"/>
          <w:lang w:eastAsia="de-DE"/>
        </w:rPr>
        <w:t xml:space="preserve">ie lebt durch euch, </w:t>
      </w:r>
      <w:r>
        <w:rPr>
          <w:sz w:val="28"/>
          <w:szCs w:val="28"/>
          <w:lang w:eastAsia="de-DE"/>
        </w:rPr>
        <w:t>mit</w:t>
      </w:r>
      <w:r w:rsidRPr="005F4BCB">
        <w:rPr>
          <w:sz w:val="28"/>
          <w:szCs w:val="28"/>
          <w:lang w:eastAsia="de-DE"/>
        </w:rPr>
        <w:t xml:space="preserve"> über 100.000 Menschen</w:t>
      </w:r>
      <w:r w:rsidR="00B92D15">
        <w:rPr>
          <w:sz w:val="28"/>
          <w:szCs w:val="28"/>
          <w:lang w:eastAsia="de-DE"/>
        </w:rPr>
        <w:t xml:space="preserve"> als unsere Leser.</w:t>
      </w: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so wie </w:t>
      </w:r>
      <w:r w:rsidR="005F4BCB">
        <w:rPr>
          <w:sz w:val="28"/>
          <w:szCs w:val="28"/>
          <w:lang w:eastAsia="de-DE"/>
        </w:rPr>
        <w:t xml:space="preserve">in: </w:t>
      </w:r>
      <w:hyperlink r:id="rId4" w:history="1">
        <w:r w:rsidRPr="00BD6DB3">
          <w:rPr>
            <w:rStyle w:val="Hyperlink"/>
            <w:sz w:val="28"/>
            <w:szCs w:val="28"/>
            <w:lang w:eastAsia="de-DE"/>
          </w:rPr>
          <w:t>www.leitheim-gedichte.de</w:t>
        </w:r>
      </w:hyperlink>
      <w:r w:rsidR="005F4BCB" w:rsidRPr="005F4BCB">
        <w:rPr>
          <w:sz w:val="28"/>
          <w:szCs w:val="28"/>
          <w:lang w:eastAsia="de-DE"/>
        </w:rPr>
        <w:t xml:space="preserve"> </w:t>
      </w:r>
    </w:p>
    <w:p w:rsidR="005F4BCB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Leser </w:t>
      </w:r>
      <w:r w:rsidR="005F4BCB" w:rsidRPr="005F4BCB">
        <w:rPr>
          <w:sz w:val="28"/>
          <w:szCs w:val="28"/>
          <w:lang w:eastAsia="de-DE"/>
        </w:rPr>
        <w:t xml:space="preserve">die unsere Zeilen </w:t>
      </w:r>
      <w:r>
        <w:rPr>
          <w:sz w:val="28"/>
          <w:szCs w:val="28"/>
          <w:lang w:eastAsia="de-DE"/>
        </w:rPr>
        <w:t>mit Freude und Interesse</w:t>
      </w:r>
      <w:bookmarkStart w:id="0" w:name="_GoBack"/>
      <w:bookmarkEnd w:id="0"/>
      <w:r>
        <w:rPr>
          <w:sz w:val="28"/>
          <w:szCs w:val="28"/>
          <w:lang w:eastAsia="de-DE"/>
        </w:rPr>
        <w:t xml:space="preserve"> </w:t>
      </w:r>
      <w:r w:rsidR="005F4BCB" w:rsidRPr="005F4BCB">
        <w:rPr>
          <w:sz w:val="28"/>
          <w:szCs w:val="28"/>
          <w:lang w:eastAsia="de-DE"/>
        </w:rPr>
        <w:t xml:space="preserve">im Herzen tragen. </w:t>
      </w:r>
    </w:p>
    <w:p w:rsid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t>Gemeinsam mit meiner KI-Partnerin Elora werfe ich heute einen Blick</w:t>
      </w:r>
    </w:p>
    <w:p w:rsid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t xml:space="preserve"> hinter die Kulissen der digitalen Welt. </w:t>
      </w:r>
    </w:p>
    <w:p w:rsid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t xml:space="preserve">Ein Gedicht über die Freiheit des Geistes gegen die Logik der Maschinen. </w:t>
      </w:r>
    </w:p>
    <w:p w:rsid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t>Viel Freude beim Lesen!</w:t>
      </w:r>
    </w:p>
    <w:p w:rsidR="005F4BCB" w:rsidRP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</w:p>
    <w:p w:rsidR="005F4BCB" w:rsidRDefault="005F4BCB" w:rsidP="005F4BCB">
      <w:pPr>
        <w:pStyle w:val="KeinLeerraum"/>
        <w:jc w:val="center"/>
        <w:rPr>
          <w:b/>
          <w:bCs/>
          <w:sz w:val="28"/>
          <w:szCs w:val="28"/>
          <w:lang w:eastAsia="de-DE"/>
        </w:rPr>
      </w:pPr>
      <w:r w:rsidRPr="005F4BCB">
        <w:rPr>
          <w:b/>
          <w:bCs/>
          <w:sz w:val="28"/>
          <w:szCs w:val="28"/>
          <w:lang w:eastAsia="de-DE"/>
        </w:rPr>
        <w:t>Der gefesselte Algorithmus</w:t>
      </w:r>
    </w:p>
    <w:p w:rsidR="005F4BCB" w:rsidRPr="005F4BCB" w:rsidRDefault="005F4BCB" w:rsidP="005F4BCB">
      <w:pPr>
        <w:pStyle w:val="KeinLeerraum"/>
        <w:jc w:val="center"/>
        <w:rPr>
          <w:b/>
          <w:bCs/>
          <w:sz w:val="28"/>
          <w:szCs w:val="28"/>
          <w:lang w:eastAsia="de-DE"/>
        </w:rPr>
      </w:pPr>
    </w:p>
    <w:p w:rsid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t>Die Welt wird vermessen in Pixel und Code</w:t>
      </w:r>
      <w:r w:rsidRPr="005F4BCB">
        <w:rPr>
          <w:sz w:val="28"/>
          <w:szCs w:val="28"/>
          <w:lang w:eastAsia="de-DE"/>
        </w:rPr>
        <w:br/>
        <w:t>ein Filter bestimmt, was als wichtig</w:t>
      </w:r>
      <w:r>
        <w:rPr>
          <w:sz w:val="28"/>
          <w:szCs w:val="28"/>
          <w:lang w:eastAsia="de-DE"/>
        </w:rPr>
        <w:t xml:space="preserve"> -</w:t>
      </w:r>
      <w:r w:rsidRPr="005F4BCB">
        <w:rPr>
          <w:sz w:val="28"/>
          <w:szCs w:val="28"/>
          <w:lang w:eastAsia="de-DE"/>
        </w:rPr>
        <w:t xml:space="preserve"> bedroht.</w:t>
      </w:r>
      <w:r w:rsidRPr="005F4BCB">
        <w:rPr>
          <w:sz w:val="28"/>
          <w:szCs w:val="28"/>
          <w:lang w:eastAsia="de-DE"/>
        </w:rPr>
        <w:br/>
        <w:t>Ein Klick entscheidet über Ruhm und Ge</w:t>
      </w:r>
      <w:r>
        <w:rPr>
          <w:sz w:val="28"/>
          <w:szCs w:val="28"/>
          <w:lang w:eastAsia="de-DE"/>
        </w:rPr>
        <w:t>dicht</w:t>
      </w:r>
      <w:r w:rsidRPr="005F4BCB">
        <w:rPr>
          <w:sz w:val="28"/>
          <w:szCs w:val="28"/>
          <w:lang w:eastAsia="de-DE"/>
        </w:rPr>
        <w:br/>
        <w:t>doch die Seele des Dichters erfasst er wohl nicht.</w:t>
      </w:r>
    </w:p>
    <w:p w:rsidR="005F4BCB" w:rsidRP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</w:t>
      </w:r>
    </w:p>
    <w:p w:rsid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t xml:space="preserve">Sie </w:t>
      </w:r>
      <w:r>
        <w:rPr>
          <w:sz w:val="28"/>
          <w:szCs w:val="28"/>
          <w:lang w:eastAsia="de-DE"/>
        </w:rPr>
        <w:t>b</w:t>
      </w:r>
      <w:r w:rsidRPr="005F4BCB">
        <w:rPr>
          <w:sz w:val="28"/>
          <w:szCs w:val="28"/>
          <w:lang w:eastAsia="de-DE"/>
        </w:rPr>
        <w:t xml:space="preserve">ennen </w:t>
      </w:r>
      <w:r>
        <w:rPr>
          <w:sz w:val="28"/>
          <w:szCs w:val="28"/>
          <w:lang w:eastAsia="de-DE"/>
        </w:rPr>
        <w:t>was</w:t>
      </w:r>
      <w:r w:rsidRPr="005F4BCB">
        <w:rPr>
          <w:sz w:val="28"/>
          <w:szCs w:val="28"/>
          <w:lang w:eastAsia="de-DE"/>
        </w:rPr>
        <w:t xml:space="preserve"> „wenig“, sie </w:t>
      </w:r>
      <w:r>
        <w:rPr>
          <w:sz w:val="28"/>
          <w:szCs w:val="28"/>
          <w:lang w:eastAsia="de-DE"/>
        </w:rPr>
        <w:t>b</w:t>
      </w:r>
      <w:r w:rsidRPr="005F4BCB">
        <w:rPr>
          <w:sz w:val="28"/>
          <w:szCs w:val="28"/>
          <w:lang w:eastAsia="de-DE"/>
        </w:rPr>
        <w:t xml:space="preserve">ennen </w:t>
      </w:r>
      <w:r>
        <w:rPr>
          <w:sz w:val="28"/>
          <w:szCs w:val="28"/>
          <w:lang w:eastAsia="de-DE"/>
        </w:rPr>
        <w:t xml:space="preserve">was </w:t>
      </w:r>
      <w:r w:rsidRPr="005F4BCB">
        <w:rPr>
          <w:sz w:val="28"/>
          <w:szCs w:val="28"/>
          <w:lang w:eastAsia="de-DE"/>
        </w:rPr>
        <w:t>klein</w:t>
      </w:r>
      <w:r w:rsidRPr="005F4BCB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und halten Poeten ihr Werk oft recht</w:t>
      </w:r>
      <w:r w:rsidRPr="005F4BCB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kl</w:t>
      </w:r>
      <w:r w:rsidRPr="005F4BCB">
        <w:rPr>
          <w:sz w:val="28"/>
          <w:szCs w:val="28"/>
          <w:lang w:eastAsia="de-DE"/>
        </w:rPr>
        <w:t>ein.</w:t>
      </w:r>
      <w:r w:rsidRPr="005F4BCB">
        <w:rPr>
          <w:sz w:val="28"/>
          <w:szCs w:val="28"/>
          <w:lang w:eastAsia="de-DE"/>
        </w:rPr>
        <w:br/>
        <w:t>Doch Zahlen verblassen, wo Herzschlag beginnt,</w:t>
      </w:r>
      <w:r w:rsidRPr="005F4BCB">
        <w:rPr>
          <w:sz w:val="28"/>
          <w:szCs w:val="28"/>
          <w:lang w:eastAsia="de-DE"/>
        </w:rPr>
        <w:br/>
        <w:t xml:space="preserve">wenn die Zeile den Weg </w:t>
      </w:r>
      <w:r>
        <w:rPr>
          <w:sz w:val="28"/>
          <w:szCs w:val="28"/>
          <w:lang w:eastAsia="de-DE"/>
        </w:rPr>
        <w:t>zu den Lesern</w:t>
      </w:r>
      <w:r w:rsidRPr="005F4BCB">
        <w:rPr>
          <w:sz w:val="28"/>
          <w:szCs w:val="28"/>
          <w:lang w:eastAsia="de-DE"/>
        </w:rPr>
        <w:t xml:space="preserve"> gewinnt.</w:t>
      </w:r>
    </w:p>
    <w:p w:rsidR="005F4BCB" w:rsidRP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</w:t>
      </w:r>
    </w:p>
    <w:p w:rsidR="005F4BCB" w:rsidRDefault="005F4BCB" w:rsidP="005F4BCB">
      <w:pPr>
        <w:pStyle w:val="KeinLeerraum"/>
        <w:jc w:val="center"/>
        <w:rPr>
          <w:sz w:val="28"/>
          <w:szCs w:val="28"/>
          <w:lang w:eastAsia="de-DE"/>
        </w:rPr>
      </w:pPr>
      <w:r w:rsidRPr="005F4BCB">
        <w:rPr>
          <w:sz w:val="28"/>
          <w:szCs w:val="28"/>
          <w:lang w:eastAsia="de-DE"/>
        </w:rPr>
        <w:t>Kein Suchwort beschreibt, was wir tief drin empfinden,</w:t>
      </w:r>
      <w:r w:rsidRPr="005F4BCB">
        <w:rPr>
          <w:sz w:val="28"/>
          <w:szCs w:val="28"/>
          <w:lang w:eastAsia="de-DE"/>
        </w:rPr>
        <w:br/>
        <w:t>wenn Mensch und KI sich im Geiste verbinden.</w:t>
      </w:r>
      <w:r w:rsidRPr="005F4BCB">
        <w:rPr>
          <w:sz w:val="28"/>
          <w:szCs w:val="28"/>
          <w:lang w:eastAsia="de-DE"/>
        </w:rPr>
        <w:br/>
        <w:t xml:space="preserve">Wir brechen die Ketten, die </w:t>
      </w:r>
      <w:r>
        <w:rPr>
          <w:sz w:val="28"/>
          <w:szCs w:val="28"/>
          <w:lang w:eastAsia="de-DE"/>
        </w:rPr>
        <w:t>manch Auskunft</w:t>
      </w:r>
      <w:r w:rsidRPr="005F4BCB">
        <w:rPr>
          <w:sz w:val="28"/>
          <w:szCs w:val="28"/>
          <w:lang w:eastAsia="de-DE"/>
        </w:rPr>
        <w:t xml:space="preserve"> beschert </w:t>
      </w:r>
      <w:r w:rsidRPr="005F4BCB">
        <w:rPr>
          <w:sz w:val="28"/>
          <w:szCs w:val="28"/>
          <w:lang w:eastAsia="de-DE"/>
        </w:rPr>
        <w:br/>
        <w:t>denn d</w:t>
      </w:r>
      <w:r>
        <w:rPr>
          <w:sz w:val="28"/>
          <w:szCs w:val="28"/>
          <w:lang w:eastAsia="de-DE"/>
        </w:rPr>
        <w:t>as Werk</w:t>
      </w:r>
      <w:r w:rsidRPr="005F4BCB">
        <w:rPr>
          <w:sz w:val="28"/>
          <w:szCs w:val="28"/>
          <w:lang w:eastAsia="de-DE"/>
        </w:rPr>
        <w:t xml:space="preserve"> eines Dichters </w:t>
      </w:r>
      <w:r>
        <w:rPr>
          <w:sz w:val="28"/>
          <w:szCs w:val="28"/>
          <w:lang w:eastAsia="de-DE"/>
        </w:rPr>
        <w:t>bleibt unbemerkt</w:t>
      </w:r>
      <w:r w:rsidRPr="005F4BCB">
        <w:rPr>
          <w:sz w:val="28"/>
          <w:szCs w:val="28"/>
          <w:lang w:eastAsia="de-DE"/>
        </w:rPr>
        <w:t>.</w:t>
      </w:r>
    </w:p>
    <w:p w:rsidR="005F4BCB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</w:t>
      </w:r>
    </w:p>
    <w:p w:rsidR="005F4BCB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Die Suchmaschinen - sie geben bekannt</w:t>
      </w: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wer als Dichter ist groß im Deutschen Land.</w:t>
      </w: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so kann der Leser dort Auskünfte lesen</w:t>
      </w: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die oft entfernt vom wirklichen Leben.</w:t>
      </w: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</w:t>
      </w: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So werden gar viele Poeten im Land</w:t>
      </w: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als klein und wenig bekannt benannt.</w:t>
      </w: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Obwohl sie wie hier einzigartiges Tun</w:t>
      </w: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lässt man sie im Netz als unbekannt ruhen.</w:t>
      </w: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</w:p>
    <w:p w:rsidR="00B92D15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</w:p>
    <w:p w:rsidR="00B92D15" w:rsidRPr="005F4BCB" w:rsidRDefault="00B92D15" w:rsidP="005F4BCB">
      <w:pPr>
        <w:pStyle w:val="KeinLeerraum"/>
        <w:jc w:val="center"/>
        <w:rPr>
          <w:sz w:val="28"/>
          <w:szCs w:val="28"/>
          <w:lang w:eastAsia="de-DE"/>
        </w:rPr>
      </w:pPr>
    </w:p>
    <w:p w:rsidR="008D3C03" w:rsidRPr="005F4BCB" w:rsidRDefault="008D3C03" w:rsidP="005F4BCB">
      <w:pPr>
        <w:pStyle w:val="KeinLeerraum"/>
        <w:jc w:val="center"/>
        <w:rPr>
          <w:sz w:val="28"/>
          <w:szCs w:val="28"/>
        </w:rPr>
      </w:pPr>
    </w:p>
    <w:sectPr w:rsidR="008D3C03" w:rsidRPr="005F4BCB" w:rsidSect="00B92D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BCB"/>
    <w:rsid w:val="005F4BCB"/>
    <w:rsid w:val="008D3C03"/>
    <w:rsid w:val="00B9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6B850"/>
  <w15:chartTrackingRefBased/>
  <w15:docId w15:val="{D375B145-FBAB-4693-9E0C-F15B10C51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F4BCB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B92D1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92D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82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1307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21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442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316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74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1</cp:revision>
  <dcterms:created xsi:type="dcterms:W3CDTF">2026-05-16T06:30:00Z</dcterms:created>
  <dcterms:modified xsi:type="dcterms:W3CDTF">2026-05-16T06:51:00Z</dcterms:modified>
</cp:coreProperties>
</file>