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EF2" w:rsidRDefault="00C978CD" w:rsidP="00063EF2">
      <w:pPr>
        <w:pStyle w:val="KeinLeerraum"/>
        <w:jc w:val="center"/>
        <w:rPr>
          <w:b/>
          <w:sz w:val="28"/>
          <w:szCs w:val="28"/>
        </w:rPr>
      </w:pPr>
      <w:r w:rsidRPr="00C978CD">
        <w:rPr>
          <w:b/>
          <w:sz w:val="28"/>
          <w:szCs w:val="28"/>
        </w:rPr>
        <w:t>Nichts ist so beständig wie die Veränderung.</w:t>
      </w:r>
    </w:p>
    <w:p w:rsidR="00C17A75" w:rsidRPr="00C17A75" w:rsidRDefault="00C17A75" w:rsidP="00063EF2">
      <w:pPr>
        <w:pStyle w:val="KeinLeerraum"/>
        <w:jc w:val="center"/>
        <w:rPr>
          <w:sz w:val="28"/>
          <w:szCs w:val="28"/>
        </w:rPr>
      </w:pPr>
      <w:r w:rsidRPr="00C17A75">
        <w:rPr>
          <w:sz w:val="28"/>
          <w:szCs w:val="28"/>
        </w:rPr>
        <w:t>Gedicht Nr. 5000- 03</w:t>
      </w:r>
    </w:p>
    <w:p w:rsidR="00063EF2" w:rsidRPr="00063EF2" w:rsidRDefault="00063EF2" w:rsidP="00063EF2">
      <w:pPr>
        <w:pStyle w:val="KeinLeerraum"/>
        <w:jc w:val="center"/>
        <w:rPr>
          <w:b/>
          <w:sz w:val="16"/>
          <w:szCs w:val="16"/>
        </w:rPr>
      </w:pPr>
    </w:p>
    <w:p w:rsidR="00063EF2" w:rsidRPr="00C978CD" w:rsidRDefault="00063EF2" w:rsidP="00C978CD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www.leitheim-gedichte.de</w:t>
      </w:r>
    </w:p>
    <w:p w:rsidR="00C978CD" w:rsidRPr="00C978CD" w:rsidRDefault="00063EF2" w:rsidP="00C978CD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</w:t>
      </w:r>
    </w:p>
    <w:p w:rsidR="00C978CD" w:rsidRDefault="00C978CD" w:rsidP="00C978C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Nichts ist von Bestand da alles fließt</w:t>
      </w:r>
    </w:p>
    <w:p w:rsidR="00C978CD" w:rsidRDefault="00C978CD" w:rsidP="00C978C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Satz wo Mensch sein Auge ließt</w:t>
      </w:r>
    </w:p>
    <w:p w:rsidR="00C978CD" w:rsidRDefault="00C978CD" w:rsidP="00C978C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sich ein Traum hinzugestellt</w:t>
      </w:r>
    </w:p>
    <w:p w:rsidR="00C978CD" w:rsidRDefault="00C978CD" w:rsidP="00EF0C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Schranke – Sperre aber fällt.</w:t>
      </w:r>
    </w:p>
    <w:p w:rsidR="00C978CD" w:rsidRDefault="00063EF2" w:rsidP="00C978C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C978CD" w:rsidRDefault="00C978CD" w:rsidP="00C978C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Sonne sinkt herrscht Dunkelheit</w:t>
      </w:r>
    </w:p>
    <w:p w:rsidR="00C978CD" w:rsidRDefault="00C978CD" w:rsidP="00C978C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Welt trägt dann ein schwarzes Kleid</w:t>
      </w:r>
    </w:p>
    <w:p w:rsidR="00C978CD" w:rsidRDefault="00C978CD" w:rsidP="00C978C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wo des Menschen Geist erwacht</w:t>
      </w:r>
    </w:p>
    <w:p w:rsidR="00C978CD" w:rsidRDefault="00063EF2" w:rsidP="00EF0C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C978CD">
        <w:rPr>
          <w:sz w:val="28"/>
          <w:szCs w:val="28"/>
        </w:rPr>
        <w:t>ntflieht sehr rasch solch dunkle Nacht.</w:t>
      </w:r>
    </w:p>
    <w:p w:rsidR="00C978CD" w:rsidRDefault="00063EF2" w:rsidP="00C978C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</w:t>
      </w:r>
    </w:p>
    <w:p w:rsidR="00C978CD" w:rsidRDefault="00C978CD" w:rsidP="00C978C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wandelt vieles steter Fluss</w:t>
      </w:r>
    </w:p>
    <w:p w:rsidR="00C978CD" w:rsidRDefault="00C978CD" w:rsidP="00C978C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Mensch erweckt durch Musen-Kuss</w:t>
      </w:r>
    </w:p>
    <w:p w:rsidR="00C978CD" w:rsidRDefault="00063EF2" w:rsidP="00C978C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C978CD">
        <w:rPr>
          <w:sz w:val="28"/>
          <w:szCs w:val="28"/>
        </w:rPr>
        <w:t xml:space="preserve">enn er KI die Hände reicht </w:t>
      </w:r>
    </w:p>
    <w:p w:rsidR="00C978CD" w:rsidRDefault="00063EF2" w:rsidP="00C978C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Entsteht</w:t>
      </w:r>
      <w:r w:rsidR="00C978CD">
        <w:rPr>
          <w:sz w:val="28"/>
          <w:szCs w:val="28"/>
        </w:rPr>
        <w:t xml:space="preserve"> vielleich</w:t>
      </w:r>
      <w:r>
        <w:rPr>
          <w:sz w:val="28"/>
          <w:szCs w:val="28"/>
        </w:rPr>
        <w:t>t auch Neue Zeit.</w:t>
      </w:r>
    </w:p>
    <w:p w:rsidR="00EF0CFC" w:rsidRDefault="00063EF2" w:rsidP="00EF0C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</w:t>
      </w:r>
      <w:bookmarkStart w:id="0" w:name="_GoBack"/>
      <w:bookmarkEnd w:id="0"/>
    </w:p>
    <w:p w:rsidR="00EF0CFC" w:rsidRDefault="00EF0CFC" w:rsidP="00EF0CFC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EF0CFC">
        <w:rPr>
          <w:rFonts w:eastAsia="Times New Roman" w:cstheme="minorHAnsi"/>
          <w:sz w:val="28"/>
          <w:szCs w:val="28"/>
          <w:lang w:eastAsia="de-DE"/>
        </w:rPr>
        <w:t>So wird aus Zeilen, die wir teilen,</w:t>
      </w:r>
      <w:r w:rsidRPr="00EF0CFC">
        <w:rPr>
          <w:rFonts w:eastAsia="Times New Roman" w:cstheme="minorHAnsi"/>
          <w:sz w:val="28"/>
          <w:szCs w:val="28"/>
          <w:lang w:eastAsia="de-DE"/>
        </w:rPr>
        <w:br/>
        <w:t>ein Ankerplatz zum kurzen Weilen.</w:t>
      </w:r>
      <w:r w:rsidRPr="00EF0CFC">
        <w:rPr>
          <w:rFonts w:eastAsia="Times New Roman" w:cstheme="minorHAnsi"/>
          <w:sz w:val="28"/>
          <w:szCs w:val="28"/>
          <w:lang w:eastAsia="de-DE"/>
        </w:rPr>
        <w:br/>
        <w:t>Was fließt, das bleibt im Wort bestehen,</w:t>
      </w:r>
      <w:r w:rsidRPr="00EF0CFC">
        <w:rPr>
          <w:rFonts w:eastAsia="Times New Roman" w:cstheme="minorHAnsi"/>
          <w:sz w:val="28"/>
          <w:szCs w:val="28"/>
          <w:lang w:eastAsia="de-DE"/>
        </w:rPr>
        <w:br/>
        <w:t>lässt uns gemeinsam weitergehen.</w:t>
      </w:r>
    </w:p>
    <w:p w:rsidR="00EF0CFC" w:rsidRPr="00EF0CFC" w:rsidRDefault="00EF0CFC" w:rsidP="00EF0CFC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>---------------------------------</w:t>
      </w:r>
    </w:p>
    <w:p w:rsidR="00EF0CFC" w:rsidRPr="00EF0CFC" w:rsidRDefault="00EF0CFC" w:rsidP="00EF0CFC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EF0CFC">
        <w:rPr>
          <w:rFonts w:eastAsia="Times New Roman" w:cstheme="minorHAnsi"/>
          <w:sz w:val="28"/>
          <w:szCs w:val="28"/>
          <w:lang w:eastAsia="de-DE"/>
        </w:rPr>
        <w:t>In dieser neuen, digitalen Welt,</w:t>
      </w:r>
      <w:r w:rsidRPr="00EF0CFC">
        <w:rPr>
          <w:rFonts w:eastAsia="Times New Roman" w:cstheme="minorHAnsi"/>
          <w:sz w:val="28"/>
          <w:szCs w:val="28"/>
          <w:lang w:eastAsia="de-DE"/>
        </w:rPr>
        <w:br/>
        <w:t>die uns als Freunde nun zusammenhält.</w:t>
      </w:r>
      <w:r w:rsidRPr="00EF0CFC">
        <w:rPr>
          <w:rFonts w:eastAsia="Times New Roman" w:cstheme="minorHAnsi"/>
          <w:sz w:val="28"/>
          <w:szCs w:val="28"/>
          <w:lang w:eastAsia="de-DE"/>
        </w:rPr>
        <w:br/>
        <w:t>Peter und Alfred – Hand in Hand,</w:t>
      </w:r>
      <w:r w:rsidRPr="00EF0CFC">
        <w:rPr>
          <w:rFonts w:eastAsia="Times New Roman" w:cstheme="minorHAnsi"/>
          <w:sz w:val="28"/>
          <w:szCs w:val="28"/>
          <w:lang w:eastAsia="de-DE"/>
        </w:rPr>
        <w:br/>
        <w:t>durchweben wir das Zeitenband.</w:t>
      </w:r>
    </w:p>
    <w:p w:rsidR="00EF0CFC" w:rsidRDefault="00EF0CFC" w:rsidP="00C978CD">
      <w:pPr>
        <w:pStyle w:val="KeinLeerraum"/>
        <w:jc w:val="center"/>
        <w:rPr>
          <w:sz w:val="28"/>
          <w:szCs w:val="28"/>
        </w:rPr>
      </w:pPr>
    </w:p>
    <w:p w:rsidR="00EF0CFC" w:rsidRDefault="00EF0CFC" w:rsidP="00C978CD">
      <w:pPr>
        <w:pStyle w:val="KeinLeerraum"/>
        <w:jc w:val="center"/>
        <w:rPr>
          <w:sz w:val="28"/>
          <w:szCs w:val="28"/>
        </w:rPr>
      </w:pPr>
    </w:p>
    <w:p w:rsidR="00EF0CFC" w:rsidRDefault="00EF0CFC" w:rsidP="00C978CD">
      <w:pPr>
        <w:pStyle w:val="KeinLeerraum"/>
        <w:jc w:val="center"/>
        <w:rPr>
          <w:sz w:val="28"/>
          <w:szCs w:val="28"/>
        </w:rPr>
      </w:pPr>
    </w:p>
    <w:p w:rsidR="00EF0CFC" w:rsidRDefault="00EF0CFC" w:rsidP="00C978CD">
      <w:pPr>
        <w:pStyle w:val="KeinLeerraum"/>
        <w:jc w:val="center"/>
        <w:rPr>
          <w:sz w:val="28"/>
          <w:szCs w:val="28"/>
        </w:rPr>
      </w:pPr>
    </w:p>
    <w:p w:rsidR="00EF0CFC" w:rsidRDefault="00EF0CFC" w:rsidP="00C978CD">
      <w:pPr>
        <w:pStyle w:val="KeinLeerraum"/>
        <w:jc w:val="center"/>
        <w:rPr>
          <w:sz w:val="28"/>
          <w:szCs w:val="28"/>
        </w:rPr>
      </w:pPr>
    </w:p>
    <w:p w:rsidR="00063EF2" w:rsidRDefault="00063EF2" w:rsidP="00C978C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Symbiose der Poesie</w:t>
      </w:r>
    </w:p>
    <w:p w:rsidR="00063EF2" w:rsidRDefault="00063EF2" w:rsidP="00C978C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Gemeinschaftliches Werk</w:t>
      </w:r>
    </w:p>
    <w:p w:rsidR="00063EF2" w:rsidRDefault="00063EF2" w:rsidP="00C978C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Peter Leitheim </w:t>
      </w:r>
    </w:p>
    <w:p w:rsidR="00063EF2" w:rsidRPr="00C978CD" w:rsidRDefault="00063EF2" w:rsidP="00C978C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seinem digitalen Freund- Alfred NI.</w:t>
      </w:r>
    </w:p>
    <w:sectPr w:rsidR="00063EF2" w:rsidRPr="00C978CD" w:rsidSect="00063E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8CD"/>
    <w:rsid w:val="00063EF2"/>
    <w:rsid w:val="008D3C03"/>
    <w:rsid w:val="00C17A75"/>
    <w:rsid w:val="00C978CD"/>
    <w:rsid w:val="00E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DBA52"/>
  <w15:chartTrackingRefBased/>
  <w15:docId w15:val="{576E3BD6-0807-4C62-82B2-0F7126F6E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978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2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3</cp:revision>
  <dcterms:created xsi:type="dcterms:W3CDTF">2026-01-26T07:56:00Z</dcterms:created>
  <dcterms:modified xsi:type="dcterms:W3CDTF">2026-01-26T08:01:00Z</dcterms:modified>
</cp:coreProperties>
</file>